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0765" w:rsidRPr="00D60F7B" w:rsidRDefault="00A40765" w:rsidP="00A40765">
      <w:pPr>
        <w:spacing w:beforeLines="20" w:before="62" w:afterLines="20" w:after="62"/>
        <w:jc w:val="center"/>
        <w:rPr>
          <w:rFonts w:ascii="方正公文小标宋" w:eastAsia="方正公文小标宋" w:hAnsi="方正公文小标宋" w:cs="宋体" w:hint="eastAsia"/>
          <w:b/>
          <w:color w:val="000000"/>
          <w:sz w:val="32"/>
          <w:szCs w:val="32"/>
        </w:rPr>
      </w:pPr>
      <w:bookmarkStart w:id="0" w:name="_GoBack"/>
      <w:r w:rsidRPr="00D60F7B">
        <w:rPr>
          <w:rFonts w:ascii="方正公文小标宋" w:eastAsia="方正公文小标宋" w:hAnsi="方正公文小标宋" w:cs="宋体" w:hint="eastAsia"/>
          <w:b/>
          <w:color w:val="000000"/>
          <w:sz w:val="32"/>
          <w:szCs w:val="32"/>
        </w:rPr>
        <w:t>期刊社</w:t>
      </w:r>
      <w:bookmarkEnd w:id="0"/>
      <w:r w:rsidRPr="00D60F7B">
        <w:rPr>
          <w:rFonts w:ascii="方正公文小标宋" w:eastAsia="方正公文小标宋" w:hAnsi="方正公文小标宋" w:cs="宋体" w:hint="eastAsia"/>
          <w:b/>
          <w:color w:val="000000"/>
          <w:sz w:val="32"/>
          <w:szCs w:val="32"/>
        </w:rPr>
        <w:t>档案归档范围</w:t>
      </w:r>
    </w:p>
    <w:tbl>
      <w:tblPr>
        <w:tblW w:w="89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40"/>
        <w:gridCol w:w="6598"/>
        <w:gridCol w:w="870"/>
        <w:gridCol w:w="720"/>
      </w:tblGrid>
      <w:tr w:rsidR="00A40765" w:rsidRPr="00D60F7B" w:rsidTr="00A40765">
        <w:tc>
          <w:tcPr>
            <w:tcW w:w="740" w:type="dxa"/>
            <w:vAlign w:val="center"/>
          </w:tcPr>
          <w:p w:rsidR="00A40765" w:rsidRPr="00D60F7B" w:rsidRDefault="00A40765" w:rsidP="00A40765">
            <w:pPr>
              <w:widowControl/>
              <w:spacing w:beforeLines="20" w:before="62" w:afterLines="20" w:after="62" w:line="240" w:lineRule="atLeast"/>
              <w:jc w:val="center"/>
              <w:rPr>
                <w:rFonts w:ascii="宋体" w:hAnsi="宋体" w:cs="宋体" w:hint="eastAsia"/>
                <w:b/>
                <w:color w:val="000000"/>
                <w:kern w:val="0"/>
                <w:sz w:val="24"/>
              </w:rPr>
            </w:pPr>
            <w:r w:rsidRPr="00D60F7B">
              <w:rPr>
                <w:rFonts w:ascii="宋体" w:hAnsi="宋体" w:cs="宋体" w:hint="eastAsia"/>
                <w:b/>
                <w:color w:val="000000"/>
                <w:kern w:val="0"/>
                <w:sz w:val="24"/>
              </w:rPr>
              <w:t>序号</w:t>
            </w:r>
          </w:p>
        </w:tc>
        <w:tc>
          <w:tcPr>
            <w:tcW w:w="6598" w:type="dxa"/>
            <w:vAlign w:val="center"/>
          </w:tcPr>
          <w:p w:rsidR="00A40765" w:rsidRPr="00D60F7B" w:rsidRDefault="00A40765" w:rsidP="00A40765">
            <w:pPr>
              <w:widowControl/>
              <w:spacing w:beforeLines="20" w:before="62" w:afterLines="20" w:after="62" w:line="240" w:lineRule="atLeast"/>
              <w:jc w:val="center"/>
              <w:rPr>
                <w:rFonts w:ascii="宋体" w:hAnsi="宋体" w:cs="宋体" w:hint="eastAsia"/>
                <w:b/>
                <w:color w:val="000000"/>
                <w:kern w:val="0"/>
                <w:sz w:val="24"/>
              </w:rPr>
            </w:pPr>
            <w:r w:rsidRPr="00D60F7B">
              <w:rPr>
                <w:rFonts w:ascii="宋体" w:hAnsi="宋体" w:cs="宋体" w:hint="eastAsia"/>
                <w:b/>
                <w:color w:val="000000"/>
                <w:kern w:val="0"/>
                <w:sz w:val="24"/>
              </w:rPr>
              <w:t xml:space="preserve">归 档 </w:t>
            </w:r>
            <w:proofErr w:type="gramStart"/>
            <w:r w:rsidRPr="00D60F7B">
              <w:rPr>
                <w:rFonts w:ascii="宋体" w:hAnsi="宋体" w:cs="宋体" w:hint="eastAsia"/>
                <w:b/>
                <w:color w:val="000000"/>
                <w:kern w:val="0"/>
                <w:sz w:val="24"/>
              </w:rPr>
              <w:t>范</w:t>
            </w:r>
            <w:proofErr w:type="gramEnd"/>
            <w:r w:rsidRPr="00D60F7B">
              <w:rPr>
                <w:rFonts w:ascii="宋体" w:hAnsi="宋体" w:cs="宋体" w:hint="eastAsia"/>
                <w:b/>
                <w:color w:val="000000"/>
                <w:kern w:val="0"/>
                <w:sz w:val="24"/>
              </w:rPr>
              <w:t xml:space="preserve"> 围</w:t>
            </w:r>
          </w:p>
        </w:tc>
        <w:tc>
          <w:tcPr>
            <w:tcW w:w="870" w:type="dxa"/>
            <w:vAlign w:val="center"/>
          </w:tcPr>
          <w:p w:rsidR="00A40765" w:rsidRPr="00D60F7B" w:rsidRDefault="00A40765" w:rsidP="00A40765">
            <w:pPr>
              <w:widowControl/>
              <w:spacing w:beforeLines="20" w:before="62" w:afterLines="20" w:after="62" w:line="240" w:lineRule="atLeast"/>
              <w:jc w:val="center"/>
              <w:rPr>
                <w:rFonts w:ascii="宋体" w:hAnsi="宋体" w:cs="宋体" w:hint="eastAsia"/>
                <w:b/>
                <w:color w:val="000000"/>
                <w:kern w:val="0"/>
                <w:sz w:val="24"/>
              </w:rPr>
            </w:pPr>
            <w:r w:rsidRPr="00D60F7B">
              <w:rPr>
                <w:rFonts w:ascii="宋体" w:hAnsi="宋体" w:cs="宋体" w:hint="eastAsia"/>
                <w:b/>
                <w:color w:val="000000"/>
                <w:kern w:val="0"/>
                <w:sz w:val="24"/>
              </w:rPr>
              <w:t>保管期限</w:t>
            </w:r>
          </w:p>
        </w:tc>
        <w:tc>
          <w:tcPr>
            <w:tcW w:w="720" w:type="dxa"/>
            <w:vAlign w:val="center"/>
          </w:tcPr>
          <w:p w:rsidR="00A40765" w:rsidRPr="00D60F7B" w:rsidRDefault="00A40765" w:rsidP="00A40765">
            <w:pPr>
              <w:widowControl/>
              <w:spacing w:beforeLines="20" w:before="62" w:afterLines="20" w:after="62" w:line="240" w:lineRule="atLeast"/>
              <w:jc w:val="center"/>
              <w:rPr>
                <w:rFonts w:ascii="宋体" w:hAnsi="宋体" w:cs="宋体" w:hint="eastAsia"/>
                <w:b/>
                <w:color w:val="000000"/>
                <w:kern w:val="0"/>
                <w:sz w:val="24"/>
              </w:rPr>
            </w:pPr>
            <w:r w:rsidRPr="00D60F7B">
              <w:rPr>
                <w:rFonts w:ascii="宋体" w:hAnsi="宋体" w:cs="宋体" w:hint="eastAsia"/>
                <w:b/>
                <w:color w:val="000000"/>
                <w:kern w:val="0"/>
                <w:sz w:val="24"/>
              </w:rPr>
              <w:t>备注</w:t>
            </w:r>
          </w:p>
        </w:tc>
      </w:tr>
      <w:tr w:rsidR="00A40765" w:rsidRPr="00D60F7B" w:rsidTr="00C8571B">
        <w:tc>
          <w:tcPr>
            <w:tcW w:w="8928" w:type="dxa"/>
            <w:gridSpan w:val="4"/>
          </w:tcPr>
          <w:p w:rsidR="00A40765" w:rsidRPr="00D60F7B" w:rsidRDefault="00A40765" w:rsidP="00A40765">
            <w:pPr>
              <w:widowControl/>
              <w:spacing w:beforeLines="20" w:before="62" w:afterLines="20" w:after="62" w:line="240" w:lineRule="atLeast"/>
              <w:jc w:val="left"/>
              <w:rPr>
                <w:rFonts w:ascii="宋体" w:hAnsi="宋体" w:cs="宋体" w:hint="eastAsia"/>
                <w:b/>
                <w:color w:val="FF0000"/>
                <w:kern w:val="0"/>
                <w:sz w:val="24"/>
              </w:rPr>
            </w:pPr>
            <w:r w:rsidRPr="00D60F7B">
              <w:rPr>
                <w:rFonts w:ascii="宋体" w:hAnsi="宋体" w:cs="宋体" w:hint="eastAsia"/>
                <w:b/>
                <w:color w:val="FF0000"/>
                <w:kern w:val="0"/>
                <w:sz w:val="24"/>
              </w:rPr>
              <w:t>分类号： CB11 综合</w:t>
            </w:r>
          </w:p>
        </w:tc>
      </w:tr>
      <w:tr w:rsidR="00A40765" w:rsidRPr="00D60F7B" w:rsidTr="00C8571B">
        <w:tc>
          <w:tcPr>
            <w:tcW w:w="740" w:type="dxa"/>
          </w:tcPr>
          <w:p w:rsidR="00A40765" w:rsidRPr="00D60F7B" w:rsidRDefault="00A40765" w:rsidP="00A40765">
            <w:pPr>
              <w:widowControl/>
              <w:spacing w:beforeLines="20" w:before="62" w:afterLines="20" w:after="62" w:line="360" w:lineRule="atLeast"/>
              <w:jc w:val="center"/>
              <w:rPr>
                <w:rFonts w:ascii="宋体" w:hAnsi="宋体" w:cs="宋体" w:hint="eastAsia"/>
                <w:color w:val="000000"/>
                <w:kern w:val="0"/>
                <w:sz w:val="24"/>
              </w:rPr>
            </w:pPr>
            <w:r w:rsidRPr="00D60F7B">
              <w:rPr>
                <w:rFonts w:ascii="宋体" w:hAnsi="宋体" w:cs="宋体" w:hint="eastAsia"/>
                <w:color w:val="000000"/>
                <w:kern w:val="0"/>
                <w:sz w:val="24"/>
              </w:rPr>
              <w:t>1</w:t>
            </w:r>
          </w:p>
        </w:tc>
        <w:tc>
          <w:tcPr>
            <w:tcW w:w="6598" w:type="dxa"/>
          </w:tcPr>
          <w:p w:rsidR="00A40765" w:rsidRPr="00D60F7B" w:rsidRDefault="00A40765" w:rsidP="00A40765">
            <w:pPr>
              <w:widowControl/>
              <w:spacing w:beforeLines="20" w:before="62" w:afterLines="20" w:after="62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D60F7B">
              <w:rPr>
                <w:rFonts w:ascii="宋体" w:hAnsi="宋体" w:cs="宋体" w:hint="eastAsia"/>
                <w:color w:val="000000"/>
                <w:kern w:val="0"/>
                <w:sz w:val="24"/>
              </w:rPr>
              <w:t>上级有关本校编辑出版工作的文件材料</w:t>
            </w:r>
            <w:r w:rsidRPr="00D60F7B">
              <w:rPr>
                <w:rFonts w:ascii="宋体" w:hAnsi="宋体" w:cs="宋体"/>
                <w:color w:val="000000"/>
                <w:kern w:val="0"/>
                <w:sz w:val="24"/>
              </w:rPr>
              <w:t xml:space="preserve"> </w:t>
            </w:r>
          </w:p>
        </w:tc>
        <w:tc>
          <w:tcPr>
            <w:tcW w:w="870" w:type="dxa"/>
          </w:tcPr>
          <w:p w:rsidR="00A40765" w:rsidRPr="00D60F7B" w:rsidRDefault="00A40765" w:rsidP="00A40765">
            <w:pPr>
              <w:widowControl/>
              <w:spacing w:beforeLines="20" w:before="62" w:afterLines="20" w:after="62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D60F7B">
              <w:rPr>
                <w:rFonts w:ascii="宋体" w:hAnsi="宋体" w:cs="宋体" w:hint="eastAsia"/>
                <w:color w:val="000000"/>
                <w:kern w:val="0"/>
                <w:sz w:val="24"/>
              </w:rPr>
              <w:t>30年/10年</w:t>
            </w:r>
            <w:r w:rsidRPr="00D60F7B">
              <w:rPr>
                <w:rFonts w:ascii="宋体" w:hAnsi="宋体" w:cs="宋体"/>
                <w:color w:val="000000"/>
                <w:kern w:val="0"/>
                <w:sz w:val="24"/>
              </w:rPr>
              <w:t xml:space="preserve">  </w:t>
            </w:r>
          </w:p>
        </w:tc>
        <w:tc>
          <w:tcPr>
            <w:tcW w:w="720" w:type="dxa"/>
          </w:tcPr>
          <w:p w:rsidR="00A40765" w:rsidRPr="00D60F7B" w:rsidRDefault="00A40765" w:rsidP="00A40765">
            <w:pPr>
              <w:widowControl/>
              <w:spacing w:beforeLines="20" w:before="62" w:afterLines="20" w:after="62" w:line="240" w:lineRule="atLeast"/>
              <w:jc w:val="left"/>
              <w:rPr>
                <w:rFonts w:ascii="宋体" w:hAnsi="宋体" w:cs="宋体" w:hint="eastAsia"/>
                <w:color w:val="000000"/>
                <w:kern w:val="0"/>
                <w:sz w:val="24"/>
              </w:rPr>
            </w:pPr>
          </w:p>
        </w:tc>
      </w:tr>
      <w:tr w:rsidR="00A40765" w:rsidRPr="00D60F7B" w:rsidTr="00C8571B">
        <w:tc>
          <w:tcPr>
            <w:tcW w:w="740" w:type="dxa"/>
          </w:tcPr>
          <w:p w:rsidR="00A40765" w:rsidRPr="00D60F7B" w:rsidRDefault="00A40765" w:rsidP="00A40765">
            <w:pPr>
              <w:widowControl/>
              <w:spacing w:beforeLines="20" w:before="62" w:afterLines="20" w:after="62" w:line="360" w:lineRule="atLeast"/>
              <w:jc w:val="center"/>
              <w:rPr>
                <w:rFonts w:ascii="宋体" w:hAnsi="宋体" w:cs="宋体" w:hint="eastAsia"/>
                <w:color w:val="000000"/>
                <w:kern w:val="0"/>
                <w:sz w:val="24"/>
              </w:rPr>
            </w:pPr>
            <w:r w:rsidRPr="00D60F7B">
              <w:rPr>
                <w:rFonts w:ascii="宋体" w:hAnsi="宋体" w:cs="宋体" w:hint="eastAsia"/>
                <w:color w:val="000000"/>
                <w:kern w:val="0"/>
                <w:sz w:val="24"/>
              </w:rPr>
              <w:t>2</w:t>
            </w:r>
          </w:p>
        </w:tc>
        <w:tc>
          <w:tcPr>
            <w:tcW w:w="6598" w:type="dxa"/>
          </w:tcPr>
          <w:p w:rsidR="00A40765" w:rsidRPr="00D60F7B" w:rsidRDefault="00A40765" w:rsidP="00A40765">
            <w:pPr>
              <w:widowControl/>
              <w:spacing w:beforeLines="20" w:before="62" w:afterLines="20" w:after="62"/>
              <w:jc w:val="left"/>
              <w:rPr>
                <w:rFonts w:ascii="宋体" w:hAnsi="宋体" w:cs="宋体" w:hint="eastAsia"/>
                <w:color w:val="000000"/>
                <w:kern w:val="0"/>
                <w:sz w:val="24"/>
              </w:rPr>
            </w:pPr>
            <w:r w:rsidRPr="00D60F7B">
              <w:rPr>
                <w:rFonts w:ascii="宋体" w:hAnsi="宋体" w:cs="宋体"/>
                <w:color w:val="000000"/>
                <w:kern w:val="0"/>
                <w:sz w:val="24"/>
              </w:rPr>
              <w:t>本校有关编辑出版工作的各类统计报</w:t>
            </w:r>
            <w:r w:rsidRPr="00D60F7B">
              <w:rPr>
                <w:rFonts w:ascii="宋体" w:hAnsi="宋体" w:cs="宋体" w:hint="eastAsia"/>
                <w:color w:val="000000"/>
                <w:kern w:val="0"/>
                <w:sz w:val="24"/>
              </w:rPr>
              <w:t>告（表）</w:t>
            </w:r>
          </w:p>
        </w:tc>
        <w:tc>
          <w:tcPr>
            <w:tcW w:w="870" w:type="dxa"/>
          </w:tcPr>
          <w:p w:rsidR="00A40765" w:rsidRPr="00D60F7B" w:rsidRDefault="00A40765" w:rsidP="00A40765">
            <w:pPr>
              <w:widowControl/>
              <w:spacing w:beforeLines="20" w:before="62" w:afterLines="20" w:after="62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D60F7B">
              <w:rPr>
                <w:rFonts w:ascii="宋体" w:hAnsi="宋体" w:cs="宋体"/>
                <w:color w:val="000000"/>
                <w:kern w:val="0"/>
                <w:sz w:val="24"/>
              </w:rPr>
              <w:t xml:space="preserve">永久 </w:t>
            </w:r>
          </w:p>
        </w:tc>
        <w:tc>
          <w:tcPr>
            <w:tcW w:w="720" w:type="dxa"/>
          </w:tcPr>
          <w:p w:rsidR="00A40765" w:rsidRPr="00D60F7B" w:rsidRDefault="00A40765" w:rsidP="00A40765">
            <w:pPr>
              <w:widowControl/>
              <w:spacing w:beforeLines="20" w:before="62" w:afterLines="20" w:after="62" w:line="240" w:lineRule="atLeast"/>
              <w:jc w:val="left"/>
              <w:rPr>
                <w:rFonts w:ascii="宋体" w:hAnsi="宋体" w:cs="宋体" w:hint="eastAsia"/>
                <w:color w:val="000000"/>
                <w:kern w:val="0"/>
                <w:sz w:val="24"/>
              </w:rPr>
            </w:pPr>
          </w:p>
        </w:tc>
      </w:tr>
      <w:tr w:rsidR="00A40765" w:rsidRPr="00D60F7B" w:rsidTr="00C8571B">
        <w:tc>
          <w:tcPr>
            <w:tcW w:w="740" w:type="dxa"/>
          </w:tcPr>
          <w:p w:rsidR="00A40765" w:rsidRPr="00D60F7B" w:rsidRDefault="00A40765" w:rsidP="00A40765">
            <w:pPr>
              <w:widowControl/>
              <w:spacing w:beforeLines="20" w:before="62" w:afterLines="20" w:after="62" w:line="360" w:lineRule="atLeast"/>
              <w:jc w:val="center"/>
              <w:rPr>
                <w:rFonts w:ascii="宋体" w:hAnsi="宋体" w:cs="宋体" w:hint="eastAsia"/>
                <w:color w:val="000000"/>
                <w:kern w:val="0"/>
                <w:sz w:val="24"/>
              </w:rPr>
            </w:pPr>
            <w:r w:rsidRPr="00D60F7B">
              <w:rPr>
                <w:rFonts w:ascii="宋体" w:hAnsi="宋体" w:cs="宋体" w:hint="eastAsia"/>
                <w:color w:val="000000"/>
                <w:kern w:val="0"/>
                <w:sz w:val="24"/>
              </w:rPr>
              <w:t>3</w:t>
            </w:r>
          </w:p>
        </w:tc>
        <w:tc>
          <w:tcPr>
            <w:tcW w:w="6598" w:type="dxa"/>
          </w:tcPr>
          <w:p w:rsidR="00A40765" w:rsidRPr="00D60F7B" w:rsidRDefault="00A40765" w:rsidP="00A40765">
            <w:pPr>
              <w:widowControl/>
              <w:spacing w:beforeLines="20" w:before="62" w:afterLines="20" w:after="62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D60F7B">
              <w:rPr>
                <w:rFonts w:ascii="宋体" w:hAnsi="宋体" w:cs="宋体"/>
                <w:color w:val="000000"/>
                <w:kern w:val="0"/>
                <w:sz w:val="24"/>
              </w:rPr>
              <w:t xml:space="preserve">本校有关编辑出版工作的规章制度 </w:t>
            </w:r>
          </w:p>
        </w:tc>
        <w:tc>
          <w:tcPr>
            <w:tcW w:w="870" w:type="dxa"/>
          </w:tcPr>
          <w:p w:rsidR="00A40765" w:rsidRPr="00D60F7B" w:rsidRDefault="00A40765" w:rsidP="00A40765">
            <w:pPr>
              <w:spacing w:beforeLines="20" w:before="62" w:afterLines="20" w:after="62"/>
              <w:rPr>
                <w:rFonts w:hint="eastAsia"/>
                <w:color w:val="000000"/>
                <w:sz w:val="24"/>
              </w:rPr>
            </w:pPr>
            <w:r w:rsidRPr="00D60F7B">
              <w:rPr>
                <w:rFonts w:ascii="宋体" w:hAnsi="宋体" w:cs="宋体" w:hint="eastAsia"/>
                <w:color w:val="000000"/>
                <w:kern w:val="0"/>
                <w:sz w:val="24"/>
              </w:rPr>
              <w:t>30年</w:t>
            </w:r>
          </w:p>
        </w:tc>
        <w:tc>
          <w:tcPr>
            <w:tcW w:w="720" w:type="dxa"/>
          </w:tcPr>
          <w:p w:rsidR="00A40765" w:rsidRPr="00D60F7B" w:rsidRDefault="00A40765" w:rsidP="00A40765">
            <w:pPr>
              <w:widowControl/>
              <w:spacing w:beforeLines="20" w:before="62" w:afterLines="20" w:after="62" w:line="240" w:lineRule="atLeast"/>
              <w:jc w:val="left"/>
              <w:rPr>
                <w:rFonts w:ascii="宋体" w:hAnsi="宋体" w:cs="宋体" w:hint="eastAsia"/>
                <w:color w:val="000000"/>
                <w:kern w:val="0"/>
                <w:sz w:val="24"/>
              </w:rPr>
            </w:pPr>
          </w:p>
        </w:tc>
      </w:tr>
      <w:tr w:rsidR="00A40765" w:rsidRPr="00D60F7B" w:rsidTr="00C8571B">
        <w:tc>
          <w:tcPr>
            <w:tcW w:w="740" w:type="dxa"/>
          </w:tcPr>
          <w:p w:rsidR="00A40765" w:rsidRPr="00D60F7B" w:rsidRDefault="00A40765" w:rsidP="00A40765">
            <w:pPr>
              <w:widowControl/>
              <w:spacing w:beforeLines="20" w:before="62" w:afterLines="20" w:after="62" w:line="360" w:lineRule="atLeast"/>
              <w:jc w:val="center"/>
              <w:rPr>
                <w:rFonts w:ascii="宋体" w:hAnsi="宋体" w:cs="宋体" w:hint="eastAsia"/>
                <w:color w:val="000000"/>
                <w:kern w:val="0"/>
                <w:sz w:val="24"/>
              </w:rPr>
            </w:pPr>
            <w:r w:rsidRPr="00D60F7B">
              <w:rPr>
                <w:rFonts w:ascii="宋体" w:hAnsi="宋体" w:cs="宋体" w:hint="eastAsia"/>
                <w:color w:val="000000"/>
                <w:kern w:val="0"/>
                <w:sz w:val="24"/>
              </w:rPr>
              <w:t>4</w:t>
            </w:r>
          </w:p>
        </w:tc>
        <w:tc>
          <w:tcPr>
            <w:tcW w:w="6598" w:type="dxa"/>
          </w:tcPr>
          <w:p w:rsidR="00A40765" w:rsidRPr="00D60F7B" w:rsidRDefault="00A40765" w:rsidP="00A40765">
            <w:pPr>
              <w:widowControl/>
              <w:spacing w:beforeLines="20" w:before="62" w:afterLines="20" w:after="62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D60F7B">
              <w:rPr>
                <w:rFonts w:ascii="宋体" w:hAnsi="宋体" w:cs="宋体"/>
                <w:color w:val="000000"/>
                <w:kern w:val="0"/>
                <w:sz w:val="24"/>
              </w:rPr>
              <w:t>本校编辑出版工作规划、计划、总结</w:t>
            </w:r>
          </w:p>
        </w:tc>
        <w:tc>
          <w:tcPr>
            <w:tcW w:w="870" w:type="dxa"/>
          </w:tcPr>
          <w:p w:rsidR="00A40765" w:rsidRPr="00D60F7B" w:rsidRDefault="00A40765" w:rsidP="00A40765">
            <w:pPr>
              <w:spacing w:beforeLines="20" w:before="62" w:afterLines="20" w:after="62"/>
              <w:rPr>
                <w:rFonts w:hint="eastAsia"/>
                <w:color w:val="000000"/>
                <w:sz w:val="24"/>
              </w:rPr>
            </w:pPr>
            <w:r w:rsidRPr="00D60F7B">
              <w:rPr>
                <w:rFonts w:ascii="宋体" w:hAnsi="宋体" w:cs="宋体" w:hint="eastAsia"/>
                <w:color w:val="000000"/>
                <w:kern w:val="0"/>
                <w:sz w:val="24"/>
              </w:rPr>
              <w:t>30年</w:t>
            </w:r>
          </w:p>
        </w:tc>
        <w:tc>
          <w:tcPr>
            <w:tcW w:w="720" w:type="dxa"/>
          </w:tcPr>
          <w:p w:rsidR="00A40765" w:rsidRPr="00D60F7B" w:rsidRDefault="00A40765" w:rsidP="00A40765">
            <w:pPr>
              <w:widowControl/>
              <w:spacing w:beforeLines="20" w:before="62" w:afterLines="20" w:after="62" w:line="240" w:lineRule="atLeast"/>
              <w:jc w:val="left"/>
              <w:rPr>
                <w:rFonts w:ascii="宋体" w:hAnsi="宋体" w:cs="宋体" w:hint="eastAsia"/>
                <w:color w:val="000000"/>
                <w:kern w:val="0"/>
                <w:sz w:val="24"/>
              </w:rPr>
            </w:pPr>
          </w:p>
        </w:tc>
      </w:tr>
      <w:tr w:rsidR="00A40765" w:rsidRPr="00D60F7B" w:rsidTr="00C8571B">
        <w:tc>
          <w:tcPr>
            <w:tcW w:w="740" w:type="dxa"/>
          </w:tcPr>
          <w:p w:rsidR="00A40765" w:rsidRPr="00D60F7B" w:rsidRDefault="00A40765" w:rsidP="00A40765">
            <w:pPr>
              <w:widowControl/>
              <w:spacing w:beforeLines="20" w:before="62" w:afterLines="20" w:after="62" w:line="360" w:lineRule="atLeast"/>
              <w:jc w:val="center"/>
              <w:rPr>
                <w:rFonts w:ascii="宋体" w:hAnsi="宋体" w:cs="宋体" w:hint="eastAsia"/>
                <w:color w:val="000000"/>
                <w:kern w:val="0"/>
                <w:sz w:val="24"/>
              </w:rPr>
            </w:pPr>
            <w:r w:rsidRPr="00D60F7B">
              <w:rPr>
                <w:rFonts w:ascii="宋体" w:hAnsi="宋体" w:cs="宋体" w:hint="eastAsia"/>
                <w:color w:val="000000"/>
                <w:kern w:val="0"/>
                <w:sz w:val="24"/>
              </w:rPr>
              <w:t>5</w:t>
            </w:r>
          </w:p>
        </w:tc>
        <w:tc>
          <w:tcPr>
            <w:tcW w:w="6598" w:type="dxa"/>
          </w:tcPr>
          <w:p w:rsidR="00A40765" w:rsidRPr="00D60F7B" w:rsidRDefault="00A40765" w:rsidP="00A40765">
            <w:pPr>
              <w:widowControl/>
              <w:spacing w:beforeLines="20" w:before="62" w:afterLines="20" w:after="62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D60F7B">
              <w:rPr>
                <w:rFonts w:ascii="宋体" w:hAnsi="宋体" w:cs="宋体"/>
                <w:color w:val="000000"/>
                <w:kern w:val="0"/>
                <w:sz w:val="24"/>
              </w:rPr>
              <w:t xml:space="preserve">期刊社出刊目录 </w:t>
            </w:r>
          </w:p>
        </w:tc>
        <w:tc>
          <w:tcPr>
            <w:tcW w:w="870" w:type="dxa"/>
          </w:tcPr>
          <w:p w:rsidR="00A40765" w:rsidRPr="00D60F7B" w:rsidRDefault="00A40765" w:rsidP="00A40765">
            <w:pPr>
              <w:spacing w:beforeLines="20" w:before="62" w:afterLines="20" w:after="62"/>
              <w:rPr>
                <w:rFonts w:hint="eastAsia"/>
                <w:color w:val="000000"/>
                <w:sz w:val="24"/>
              </w:rPr>
            </w:pPr>
            <w:r w:rsidRPr="00D60F7B">
              <w:rPr>
                <w:rFonts w:ascii="宋体" w:hAnsi="宋体" w:cs="宋体" w:hint="eastAsia"/>
                <w:color w:val="000000"/>
                <w:kern w:val="0"/>
                <w:sz w:val="24"/>
              </w:rPr>
              <w:t>30年</w:t>
            </w:r>
          </w:p>
        </w:tc>
        <w:tc>
          <w:tcPr>
            <w:tcW w:w="720" w:type="dxa"/>
          </w:tcPr>
          <w:p w:rsidR="00A40765" w:rsidRPr="00D60F7B" w:rsidRDefault="00A40765" w:rsidP="00A40765">
            <w:pPr>
              <w:widowControl/>
              <w:spacing w:beforeLines="20" w:before="62" w:afterLines="20" w:after="62" w:line="240" w:lineRule="atLeast"/>
              <w:jc w:val="left"/>
              <w:rPr>
                <w:rFonts w:ascii="宋体" w:hAnsi="宋体" w:cs="宋体" w:hint="eastAsia"/>
                <w:color w:val="000000"/>
                <w:kern w:val="0"/>
                <w:sz w:val="24"/>
              </w:rPr>
            </w:pPr>
          </w:p>
        </w:tc>
      </w:tr>
      <w:tr w:rsidR="00A40765" w:rsidRPr="00D60F7B" w:rsidTr="00C8571B">
        <w:tc>
          <w:tcPr>
            <w:tcW w:w="740" w:type="dxa"/>
          </w:tcPr>
          <w:p w:rsidR="00A40765" w:rsidRPr="00D60F7B" w:rsidRDefault="00A40765" w:rsidP="00A40765">
            <w:pPr>
              <w:widowControl/>
              <w:spacing w:beforeLines="20" w:before="62" w:afterLines="20" w:after="62" w:line="360" w:lineRule="atLeast"/>
              <w:jc w:val="center"/>
              <w:rPr>
                <w:rFonts w:ascii="宋体" w:hAnsi="宋体" w:cs="宋体" w:hint="eastAsia"/>
                <w:color w:val="000000"/>
                <w:kern w:val="0"/>
                <w:sz w:val="24"/>
              </w:rPr>
            </w:pPr>
            <w:r w:rsidRPr="00D60F7B">
              <w:rPr>
                <w:rFonts w:ascii="宋体" w:hAnsi="宋体" w:cs="宋体" w:hint="eastAsia"/>
                <w:color w:val="000000"/>
                <w:kern w:val="0"/>
                <w:sz w:val="24"/>
              </w:rPr>
              <w:t>6</w:t>
            </w:r>
          </w:p>
        </w:tc>
        <w:tc>
          <w:tcPr>
            <w:tcW w:w="6598" w:type="dxa"/>
            <w:vAlign w:val="center"/>
          </w:tcPr>
          <w:p w:rsidR="00A40765" w:rsidRPr="00D60F7B" w:rsidRDefault="00A40765" w:rsidP="00A40765">
            <w:pPr>
              <w:spacing w:beforeLines="20" w:before="62" w:afterLines="20" w:after="62" w:line="150" w:lineRule="atLeast"/>
              <w:rPr>
                <w:rFonts w:ascii="宋体" w:hAnsi="宋体" w:hint="eastAsia"/>
                <w:color w:val="000000"/>
                <w:kern w:val="0"/>
                <w:sz w:val="24"/>
              </w:rPr>
            </w:pPr>
            <w:r w:rsidRPr="00D60F7B">
              <w:rPr>
                <w:rFonts w:ascii="宋体" w:hAnsi="宋体"/>
                <w:color w:val="000000"/>
                <w:kern w:val="0"/>
                <w:sz w:val="24"/>
              </w:rPr>
              <w:t>其它重要的文件材料</w:t>
            </w:r>
          </w:p>
        </w:tc>
        <w:tc>
          <w:tcPr>
            <w:tcW w:w="870" w:type="dxa"/>
          </w:tcPr>
          <w:p w:rsidR="00A40765" w:rsidRPr="00D60F7B" w:rsidRDefault="00A40765" w:rsidP="00A40765">
            <w:pPr>
              <w:spacing w:beforeLines="20" w:before="62" w:afterLines="20" w:after="62" w:line="150" w:lineRule="atLeast"/>
              <w:jc w:val="center"/>
              <w:rPr>
                <w:rFonts w:ascii="宋体" w:hAnsi="宋体" w:hint="eastAsia"/>
                <w:color w:val="000000"/>
                <w:kern w:val="0"/>
                <w:sz w:val="24"/>
              </w:rPr>
            </w:pPr>
            <w:r w:rsidRPr="00D60F7B">
              <w:rPr>
                <w:rFonts w:ascii="宋体" w:hAnsi="宋体" w:hint="eastAsia"/>
                <w:color w:val="000000"/>
                <w:kern w:val="0"/>
                <w:sz w:val="24"/>
              </w:rPr>
              <w:t>永久/30年</w:t>
            </w:r>
          </w:p>
        </w:tc>
        <w:tc>
          <w:tcPr>
            <w:tcW w:w="720" w:type="dxa"/>
          </w:tcPr>
          <w:p w:rsidR="00A40765" w:rsidRPr="00D60F7B" w:rsidRDefault="00A40765" w:rsidP="00A40765">
            <w:pPr>
              <w:widowControl/>
              <w:spacing w:beforeLines="20" w:before="62" w:afterLines="20" w:after="62" w:line="240" w:lineRule="atLeast"/>
              <w:jc w:val="left"/>
              <w:rPr>
                <w:rFonts w:ascii="宋体" w:hAnsi="宋体" w:cs="宋体" w:hint="eastAsia"/>
                <w:color w:val="000000"/>
                <w:kern w:val="0"/>
                <w:sz w:val="24"/>
              </w:rPr>
            </w:pPr>
          </w:p>
        </w:tc>
      </w:tr>
      <w:tr w:rsidR="00A40765" w:rsidRPr="00D60F7B" w:rsidTr="00C8571B">
        <w:tc>
          <w:tcPr>
            <w:tcW w:w="8928" w:type="dxa"/>
            <w:gridSpan w:val="4"/>
          </w:tcPr>
          <w:p w:rsidR="00A40765" w:rsidRPr="00D60F7B" w:rsidRDefault="00A40765" w:rsidP="00A40765">
            <w:pPr>
              <w:widowControl/>
              <w:spacing w:beforeLines="20" w:before="62" w:afterLines="20" w:after="62" w:line="240" w:lineRule="atLeast"/>
              <w:jc w:val="left"/>
              <w:rPr>
                <w:rFonts w:ascii="宋体" w:hAnsi="宋体" w:cs="宋体" w:hint="eastAsia"/>
                <w:b/>
                <w:color w:val="FF0000"/>
                <w:kern w:val="0"/>
                <w:sz w:val="24"/>
              </w:rPr>
            </w:pPr>
            <w:r w:rsidRPr="00D60F7B">
              <w:rPr>
                <w:rFonts w:ascii="宋体" w:hAnsi="宋体" w:cs="宋体" w:hint="eastAsia"/>
                <w:b/>
                <w:color w:val="FF0000"/>
                <w:kern w:val="0"/>
                <w:sz w:val="24"/>
              </w:rPr>
              <w:t>分类号： CB13 刊物</w:t>
            </w:r>
          </w:p>
        </w:tc>
      </w:tr>
      <w:tr w:rsidR="00A40765" w:rsidRPr="00D60F7B" w:rsidTr="00A40765">
        <w:tc>
          <w:tcPr>
            <w:tcW w:w="740" w:type="dxa"/>
          </w:tcPr>
          <w:p w:rsidR="00A40765" w:rsidRPr="00D60F7B" w:rsidRDefault="00A40765" w:rsidP="00A40765">
            <w:pPr>
              <w:widowControl/>
              <w:spacing w:beforeLines="20" w:before="62" w:afterLines="20" w:after="62" w:line="360" w:lineRule="atLeast"/>
              <w:jc w:val="center"/>
              <w:rPr>
                <w:rFonts w:ascii="宋体" w:hAnsi="宋体" w:cs="宋体" w:hint="eastAsia"/>
                <w:color w:val="000000"/>
                <w:kern w:val="0"/>
                <w:sz w:val="24"/>
              </w:rPr>
            </w:pPr>
            <w:r w:rsidRPr="00D60F7B">
              <w:rPr>
                <w:rFonts w:ascii="宋体" w:hAnsi="宋体" w:cs="宋体" w:hint="eastAsia"/>
                <w:color w:val="000000"/>
                <w:kern w:val="0"/>
                <w:sz w:val="24"/>
              </w:rPr>
              <w:t>1</w:t>
            </w:r>
          </w:p>
        </w:tc>
        <w:tc>
          <w:tcPr>
            <w:tcW w:w="6598" w:type="dxa"/>
          </w:tcPr>
          <w:p w:rsidR="00A40765" w:rsidRPr="00D60F7B" w:rsidRDefault="00A40765" w:rsidP="00A40765">
            <w:pPr>
              <w:widowControl/>
              <w:spacing w:beforeLines="20" w:before="62" w:afterLines="20" w:after="62"/>
              <w:jc w:val="left"/>
              <w:rPr>
                <w:rFonts w:ascii="宋体" w:hAnsi="宋体" w:cs="宋体" w:hint="eastAsia"/>
                <w:color w:val="000000"/>
                <w:kern w:val="0"/>
                <w:sz w:val="24"/>
              </w:rPr>
            </w:pPr>
            <w:r w:rsidRPr="00D60F7B">
              <w:rPr>
                <w:rFonts w:ascii="宋体" w:hAnsi="宋体" w:cs="宋体" w:hint="eastAsia"/>
                <w:color w:val="000000"/>
                <w:kern w:val="0"/>
                <w:sz w:val="24"/>
              </w:rPr>
              <w:t>《东华理工大学学报》刊物、增刊</w:t>
            </w:r>
          </w:p>
        </w:tc>
        <w:tc>
          <w:tcPr>
            <w:tcW w:w="870" w:type="dxa"/>
          </w:tcPr>
          <w:p w:rsidR="00A40765" w:rsidRPr="00D60F7B" w:rsidRDefault="00A40765" w:rsidP="00A40765">
            <w:pPr>
              <w:widowControl/>
              <w:spacing w:beforeLines="20" w:before="62" w:afterLines="20" w:after="62" w:line="240" w:lineRule="atLeast"/>
              <w:jc w:val="left"/>
              <w:rPr>
                <w:rFonts w:ascii="宋体" w:hAnsi="宋体" w:cs="宋体" w:hint="eastAsia"/>
                <w:color w:val="000000"/>
                <w:kern w:val="0"/>
                <w:sz w:val="24"/>
              </w:rPr>
            </w:pPr>
            <w:r w:rsidRPr="00D60F7B">
              <w:rPr>
                <w:rFonts w:ascii="宋体" w:hAnsi="宋体" w:cs="宋体" w:hint="eastAsia"/>
                <w:color w:val="000000"/>
                <w:kern w:val="0"/>
                <w:sz w:val="24"/>
              </w:rPr>
              <w:t>永久</w:t>
            </w:r>
          </w:p>
        </w:tc>
        <w:tc>
          <w:tcPr>
            <w:tcW w:w="720" w:type="dxa"/>
          </w:tcPr>
          <w:p w:rsidR="00A40765" w:rsidRPr="00D60F7B" w:rsidRDefault="00A40765" w:rsidP="00A40765">
            <w:pPr>
              <w:widowControl/>
              <w:spacing w:beforeLines="20" w:before="62" w:afterLines="20" w:after="62" w:line="240" w:lineRule="atLeast"/>
              <w:jc w:val="left"/>
              <w:rPr>
                <w:rFonts w:ascii="宋体" w:hAnsi="宋体" w:cs="宋体" w:hint="eastAsia"/>
                <w:color w:val="000000"/>
                <w:kern w:val="0"/>
                <w:sz w:val="24"/>
              </w:rPr>
            </w:pPr>
          </w:p>
        </w:tc>
      </w:tr>
      <w:tr w:rsidR="00A40765" w:rsidRPr="00D60F7B" w:rsidTr="00A40765">
        <w:tc>
          <w:tcPr>
            <w:tcW w:w="740" w:type="dxa"/>
          </w:tcPr>
          <w:p w:rsidR="00A40765" w:rsidRPr="00D60F7B" w:rsidRDefault="00A40765" w:rsidP="00A40765">
            <w:pPr>
              <w:widowControl/>
              <w:spacing w:beforeLines="20" w:before="62" w:afterLines="20" w:after="62" w:line="360" w:lineRule="atLeast"/>
              <w:jc w:val="center"/>
              <w:rPr>
                <w:rFonts w:ascii="宋体" w:hAnsi="宋体" w:cs="宋体" w:hint="eastAsia"/>
                <w:color w:val="000000"/>
                <w:kern w:val="0"/>
                <w:sz w:val="24"/>
              </w:rPr>
            </w:pPr>
            <w:r w:rsidRPr="00D60F7B">
              <w:rPr>
                <w:rFonts w:ascii="宋体" w:hAnsi="宋体" w:cs="宋体" w:hint="eastAsia"/>
                <w:color w:val="000000"/>
                <w:kern w:val="0"/>
                <w:sz w:val="24"/>
              </w:rPr>
              <w:t>2</w:t>
            </w:r>
          </w:p>
        </w:tc>
        <w:tc>
          <w:tcPr>
            <w:tcW w:w="6598" w:type="dxa"/>
          </w:tcPr>
          <w:p w:rsidR="00A40765" w:rsidRPr="00D60F7B" w:rsidRDefault="00A40765" w:rsidP="00A40765">
            <w:pPr>
              <w:widowControl/>
              <w:spacing w:beforeLines="20" w:before="62" w:afterLines="20" w:after="62"/>
              <w:jc w:val="left"/>
              <w:rPr>
                <w:rFonts w:ascii="宋体" w:hAnsi="宋体" w:cs="宋体" w:hint="eastAsia"/>
                <w:color w:val="000000"/>
                <w:kern w:val="0"/>
                <w:sz w:val="24"/>
              </w:rPr>
            </w:pPr>
            <w:r w:rsidRPr="00D60F7B">
              <w:rPr>
                <w:rFonts w:ascii="宋体" w:hAnsi="宋体" w:cs="宋体" w:hint="eastAsia"/>
                <w:color w:val="000000"/>
                <w:kern w:val="0"/>
                <w:sz w:val="24"/>
              </w:rPr>
              <w:t>审稿意见单、手稿</w:t>
            </w:r>
          </w:p>
        </w:tc>
        <w:tc>
          <w:tcPr>
            <w:tcW w:w="870" w:type="dxa"/>
          </w:tcPr>
          <w:p w:rsidR="00A40765" w:rsidRPr="00D60F7B" w:rsidRDefault="00A40765" w:rsidP="00A40765">
            <w:pPr>
              <w:widowControl/>
              <w:spacing w:beforeLines="20" w:before="62" w:afterLines="20" w:after="62" w:line="240" w:lineRule="atLeast"/>
              <w:jc w:val="left"/>
              <w:rPr>
                <w:rFonts w:ascii="宋体" w:hAnsi="宋体" w:cs="宋体" w:hint="eastAsia"/>
                <w:color w:val="000000"/>
                <w:kern w:val="0"/>
                <w:sz w:val="24"/>
              </w:rPr>
            </w:pPr>
            <w:r w:rsidRPr="00D60F7B">
              <w:rPr>
                <w:rFonts w:ascii="宋体" w:hAnsi="宋体" w:cs="宋体" w:hint="eastAsia"/>
                <w:color w:val="000000"/>
                <w:kern w:val="0"/>
                <w:sz w:val="24"/>
              </w:rPr>
              <w:t>30年</w:t>
            </w:r>
          </w:p>
        </w:tc>
        <w:tc>
          <w:tcPr>
            <w:tcW w:w="720" w:type="dxa"/>
          </w:tcPr>
          <w:p w:rsidR="00A40765" w:rsidRPr="00D60F7B" w:rsidRDefault="00A40765" w:rsidP="00A40765">
            <w:pPr>
              <w:widowControl/>
              <w:spacing w:beforeLines="20" w:before="62" w:afterLines="20" w:after="62" w:line="240" w:lineRule="atLeast"/>
              <w:jc w:val="left"/>
              <w:rPr>
                <w:rFonts w:ascii="宋体" w:hAnsi="宋体" w:cs="宋体" w:hint="eastAsia"/>
                <w:color w:val="000000"/>
                <w:kern w:val="0"/>
                <w:sz w:val="24"/>
              </w:rPr>
            </w:pPr>
          </w:p>
        </w:tc>
      </w:tr>
      <w:tr w:rsidR="00A40765" w:rsidRPr="00D60F7B" w:rsidTr="00C8571B">
        <w:tc>
          <w:tcPr>
            <w:tcW w:w="8928" w:type="dxa"/>
            <w:gridSpan w:val="4"/>
          </w:tcPr>
          <w:p w:rsidR="00A40765" w:rsidRPr="00D60F7B" w:rsidRDefault="00A40765" w:rsidP="00A40765">
            <w:pPr>
              <w:widowControl/>
              <w:spacing w:beforeLines="20" w:before="62" w:afterLines="20" w:after="62" w:line="240" w:lineRule="atLeast"/>
              <w:jc w:val="left"/>
              <w:rPr>
                <w:rFonts w:ascii="宋体" w:hAnsi="宋体" w:cs="宋体" w:hint="eastAsia"/>
                <w:color w:val="FF0000"/>
                <w:kern w:val="0"/>
                <w:sz w:val="24"/>
              </w:rPr>
            </w:pPr>
            <w:r w:rsidRPr="00D60F7B">
              <w:rPr>
                <w:rFonts w:ascii="宋体" w:hAnsi="宋体" w:cs="宋体" w:hint="eastAsia"/>
                <w:b/>
                <w:color w:val="FF0000"/>
                <w:kern w:val="0"/>
                <w:sz w:val="24"/>
              </w:rPr>
              <w:t>分类号： SX 声像</w:t>
            </w:r>
          </w:p>
        </w:tc>
      </w:tr>
      <w:tr w:rsidR="00A40765" w:rsidRPr="00D60F7B" w:rsidTr="00A40765">
        <w:tc>
          <w:tcPr>
            <w:tcW w:w="7338" w:type="dxa"/>
            <w:gridSpan w:val="2"/>
          </w:tcPr>
          <w:p w:rsidR="00A40765" w:rsidRPr="00D60F7B" w:rsidRDefault="00A40765" w:rsidP="00A40765">
            <w:pPr>
              <w:spacing w:beforeLines="20" w:before="62" w:afterLines="20" w:after="62" w:line="0" w:lineRule="atLeast"/>
              <w:ind w:firstLineChars="236" w:firstLine="566"/>
              <w:rPr>
                <w:rFonts w:ascii="宋体" w:hAnsi="宋体" w:cs="宋体" w:hint="eastAsia"/>
                <w:color w:val="000000"/>
                <w:kern w:val="0"/>
                <w:sz w:val="24"/>
              </w:rPr>
            </w:pPr>
            <w:r w:rsidRPr="00D60F7B">
              <w:rPr>
                <w:rFonts w:ascii="宋体" w:hAnsi="宋体" w:cs="宋体" w:hint="eastAsia"/>
                <w:bCs/>
                <w:color w:val="000000"/>
                <w:kern w:val="0"/>
                <w:sz w:val="24"/>
              </w:rPr>
              <w:t>有保存价值的声像材料归档类目和管理规定见《东华理工大学声像档案管理实施细则》</w:t>
            </w:r>
          </w:p>
        </w:tc>
        <w:tc>
          <w:tcPr>
            <w:tcW w:w="870" w:type="dxa"/>
          </w:tcPr>
          <w:p w:rsidR="00A40765" w:rsidRPr="00D60F7B" w:rsidRDefault="00A40765" w:rsidP="00A40765">
            <w:pPr>
              <w:widowControl/>
              <w:spacing w:beforeLines="20" w:before="62" w:afterLines="20" w:after="62" w:line="240" w:lineRule="atLeast"/>
              <w:rPr>
                <w:rFonts w:ascii="宋体" w:hAnsi="宋体" w:cs="宋体" w:hint="eastAsia"/>
                <w:color w:val="000000"/>
                <w:kern w:val="0"/>
                <w:sz w:val="24"/>
              </w:rPr>
            </w:pPr>
            <w:r w:rsidRPr="00D60F7B">
              <w:rPr>
                <w:rFonts w:ascii="宋体" w:hAnsi="宋体" w:cs="宋体" w:hint="eastAsia"/>
                <w:color w:val="000000"/>
                <w:kern w:val="0"/>
                <w:sz w:val="24"/>
              </w:rPr>
              <w:t>永久</w:t>
            </w:r>
          </w:p>
        </w:tc>
        <w:tc>
          <w:tcPr>
            <w:tcW w:w="720" w:type="dxa"/>
          </w:tcPr>
          <w:p w:rsidR="00A40765" w:rsidRPr="00D60F7B" w:rsidRDefault="00A40765" w:rsidP="00A40765">
            <w:pPr>
              <w:widowControl/>
              <w:spacing w:beforeLines="20" w:before="62" w:afterLines="20" w:after="62" w:line="240" w:lineRule="atLeast"/>
              <w:rPr>
                <w:rFonts w:ascii="宋体" w:hAnsi="宋体" w:cs="宋体" w:hint="eastAsia"/>
                <w:color w:val="000000"/>
                <w:kern w:val="0"/>
                <w:sz w:val="24"/>
              </w:rPr>
            </w:pPr>
          </w:p>
        </w:tc>
      </w:tr>
      <w:tr w:rsidR="00A40765" w:rsidRPr="00D60F7B" w:rsidTr="00C8571B">
        <w:tc>
          <w:tcPr>
            <w:tcW w:w="8928" w:type="dxa"/>
            <w:gridSpan w:val="4"/>
          </w:tcPr>
          <w:p w:rsidR="00A40765" w:rsidRPr="00D60F7B" w:rsidRDefault="00A40765" w:rsidP="00A40765">
            <w:pPr>
              <w:widowControl/>
              <w:spacing w:beforeLines="20" w:before="62" w:afterLines="20" w:after="62" w:line="240" w:lineRule="atLeast"/>
              <w:rPr>
                <w:rFonts w:ascii="宋体" w:hAnsi="宋体" w:cs="宋体" w:hint="eastAsia"/>
                <w:b/>
                <w:color w:val="FF0000"/>
                <w:kern w:val="0"/>
                <w:sz w:val="24"/>
              </w:rPr>
            </w:pPr>
            <w:r w:rsidRPr="00D60F7B">
              <w:rPr>
                <w:rFonts w:ascii="宋体" w:hAnsi="宋体" w:cs="宋体" w:hint="eastAsia"/>
                <w:b/>
                <w:color w:val="FF0000"/>
                <w:kern w:val="0"/>
                <w:sz w:val="24"/>
              </w:rPr>
              <w:t>分类号： SW 实物</w:t>
            </w:r>
          </w:p>
        </w:tc>
      </w:tr>
      <w:tr w:rsidR="00A40765" w:rsidRPr="00D60F7B" w:rsidTr="00A40765">
        <w:tc>
          <w:tcPr>
            <w:tcW w:w="7338" w:type="dxa"/>
            <w:gridSpan w:val="2"/>
          </w:tcPr>
          <w:p w:rsidR="00A40765" w:rsidRPr="00D60F7B" w:rsidRDefault="00A40765" w:rsidP="00A40765">
            <w:pPr>
              <w:spacing w:beforeLines="20" w:before="62" w:afterLines="20" w:after="62" w:line="0" w:lineRule="atLeast"/>
              <w:ind w:firstLineChars="236" w:firstLine="566"/>
              <w:rPr>
                <w:rFonts w:ascii="宋体" w:hAnsi="宋体" w:hint="eastAsia"/>
                <w:color w:val="000000"/>
                <w:sz w:val="24"/>
              </w:rPr>
            </w:pPr>
            <w:r w:rsidRPr="00D60F7B">
              <w:rPr>
                <w:rFonts w:ascii="宋体" w:hAnsi="宋体" w:cs="宋体" w:hint="eastAsia"/>
                <w:bCs/>
                <w:color w:val="000000"/>
                <w:kern w:val="0"/>
                <w:sz w:val="24"/>
              </w:rPr>
              <w:t>有保存价值的实物材料归档类目和管理规定见《</w:t>
            </w:r>
            <w:r w:rsidRPr="00D60F7B">
              <w:rPr>
                <w:rFonts w:hint="eastAsia"/>
                <w:color w:val="000000"/>
                <w:sz w:val="24"/>
              </w:rPr>
              <w:t>东华理工大学实物类档案管理实施细则》</w:t>
            </w:r>
          </w:p>
        </w:tc>
        <w:tc>
          <w:tcPr>
            <w:tcW w:w="870" w:type="dxa"/>
          </w:tcPr>
          <w:p w:rsidR="00A40765" w:rsidRPr="00D60F7B" w:rsidRDefault="00A40765" w:rsidP="00A40765">
            <w:pPr>
              <w:widowControl/>
              <w:spacing w:beforeLines="20" w:before="62" w:afterLines="20" w:after="62" w:line="240" w:lineRule="atLeast"/>
              <w:jc w:val="center"/>
              <w:rPr>
                <w:rFonts w:cs="宋体" w:hint="eastAsia"/>
                <w:color w:val="000000"/>
                <w:kern w:val="0"/>
                <w:sz w:val="24"/>
              </w:rPr>
            </w:pPr>
            <w:r w:rsidRPr="00D60F7B">
              <w:rPr>
                <w:rFonts w:cs="宋体" w:hint="eastAsia"/>
                <w:color w:val="000000"/>
                <w:kern w:val="0"/>
                <w:sz w:val="24"/>
              </w:rPr>
              <w:t>永久</w:t>
            </w:r>
          </w:p>
        </w:tc>
        <w:tc>
          <w:tcPr>
            <w:tcW w:w="720" w:type="dxa"/>
          </w:tcPr>
          <w:p w:rsidR="00A40765" w:rsidRPr="00D60F7B" w:rsidRDefault="00A40765" w:rsidP="00A40765">
            <w:pPr>
              <w:widowControl/>
              <w:spacing w:beforeLines="20" w:before="62" w:afterLines="20" w:after="62" w:line="240" w:lineRule="atLeast"/>
              <w:jc w:val="left"/>
              <w:rPr>
                <w:rFonts w:ascii="宋体" w:hAnsi="宋体" w:cs="宋体" w:hint="eastAsia"/>
                <w:color w:val="000000"/>
                <w:kern w:val="0"/>
                <w:sz w:val="24"/>
              </w:rPr>
            </w:pPr>
          </w:p>
        </w:tc>
      </w:tr>
    </w:tbl>
    <w:p w:rsidR="00A40765" w:rsidRPr="00D60F7B" w:rsidRDefault="00A40765" w:rsidP="00A40765">
      <w:pPr>
        <w:spacing w:beforeLines="20" w:before="62" w:afterLines="20" w:after="62"/>
        <w:jc w:val="center"/>
        <w:rPr>
          <w:rFonts w:ascii="宋体" w:hAnsi="宋体" w:cs="宋体" w:hint="eastAsia"/>
          <w:b/>
          <w:color w:val="000000"/>
          <w:sz w:val="24"/>
        </w:rPr>
      </w:pPr>
    </w:p>
    <w:p w:rsidR="00386E34" w:rsidRDefault="00386E34"/>
    <w:sectPr w:rsidR="00386E3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2AED" w:rsidRDefault="004A2AED" w:rsidP="00A40765">
      <w:r>
        <w:separator/>
      </w:r>
    </w:p>
  </w:endnote>
  <w:endnote w:type="continuationSeparator" w:id="0">
    <w:p w:rsidR="004A2AED" w:rsidRDefault="004A2AED" w:rsidP="00A407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公文小标宋">
    <w:panose1 w:val="02000500000000000000"/>
    <w:charset w:val="86"/>
    <w:family w:val="auto"/>
    <w:pitch w:val="variable"/>
    <w:sig w:usb0="A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2AED" w:rsidRDefault="004A2AED" w:rsidP="00A40765">
      <w:r>
        <w:separator/>
      </w:r>
    </w:p>
  </w:footnote>
  <w:footnote w:type="continuationSeparator" w:id="0">
    <w:p w:rsidR="004A2AED" w:rsidRDefault="004A2AED" w:rsidP="00A4076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1F8A"/>
    <w:rsid w:val="00386E34"/>
    <w:rsid w:val="004A2AED"/>
    <w:rsid w:val="006C1F8A"/>
    <w:rsid w:val="00A407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076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4076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4076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40765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40765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076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4076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4076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40765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4076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54</Words>
  <Characters>309</Characters>
  <Application>Microsoft Office Word</Application>
  <DocSecurity>0</DocSecurity>
  <Lines>2</Lines>
  <Paragraphs>1</Paragraphs>
  <ScaleCrop>false</ScaleCrop>
  <Company>Microsoft</Company>
  <LinksUpToDate>false</LinksUpToDate>
  <CharactersWithSpaces>362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</dc:creator>
  <cp:keywords/>
  <dc:description/>
  <cp:lastModifiedBy>Microsoft</cp:lastModifiedBy>
  <cp:revision>2</cp:revision>
  <dcterms:created xsi:type="dcterms:W3CDTF">2024-01-11T01:57:00Z</dcterms:created>
  <dcterms:modified xsi:type="dcterms:W3CDTF">2024-01-11T01:58:00Z</dcterms:modified>
</cp:coreProperties>
</file>